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572D527E" w14:textId="77777777" w:rsidTr="00C75B43">
        <w:tc>
          <w:tcPr>
            <w:tcW w:w="15451" w:type="dxa"/>
            <w:shd w:val="clear" w:color="auto" w:fill="EEECE1" w:themeFill="background2"/>
          </w:tcPr>
          <w:p w14:paraId="74F5B4A2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11FA5E3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062BBE39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00C2980D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1"/>
        <w:gridCol w:w="3355"/>
        <w:gridCol w:w="2699"/>
        <w:gridCol w:w="1371"/>
        <w:gridCol w:w="1681"/>
        <w:gridCol w:w="1404"/>
        <w:gridCol w:w="440"/>
        <w:gridCol w:w="1527"/>
        <w:gridCol w:w="310"/>
        <w:gridCol w:w="1792"/>
      </w:tblGrid>
      <w:tr w:rsidR="00D25672" w14:paraId="1084F958" w14:textId="77777777" w:rsidTr="00544EBB">
        <w:tc>
          <w:tcPr>
            <w:tcW w:w="4056" w:type="dxa"/>
            <w:gridSpan w:val="2"/>
            <w:shd w:val="clear" w:color="auto" w:fill="F2F2F2" w:themeFill="background1" w:themeFillShade="F2"/>
            <w:vAlign w:val="center"/>
          </w:tcPr>
          <w:p w14:paraId="444FC9E5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55" w:type="dxa"/>
            <w:gridSpan w:val="4"/>
            <w:vAlign w:val="center"/>
          </w:tcPr>
          <w:p w14:paraId="44011F3F" w14:textId="1EEDDEF1" w:rsidR="00D25672" w:rsidRDefault="00B84910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TMC-KKTC Mikrobiyoloji Platformu</w:t>
            </w:r>
          </w:p>
        </w:tc>
        <w:tc>
          <w:tcPr>
            <w:tcW w:w="1967" w:type="dxa"/>
            <w:gridSpan w:val="2"/>
            <w:shd w:val="clear" w:color="auto" w:fill="F2F2F2" w:themeFill="background1" w:themeFillShade="F2"/>
            <w:vAlign w:val="center"/>
          </w:tcPr>
          <w:p w14:paraId="7A189D02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14:paraId="1D4C4FDD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30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02" w:type="dxa"/>
                <w:gridSpan w:val="2"/>
                <w:vAlign w:val="center"/>
              </w:tcPr>
              <w:p w14:paraId="13A087C3" w14:textId="0DA7A684" w:rsidR="00D25672" w:rsidRPr="00334251" w:rsidRDefault="00F202F9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30</w:t>
                </w:r>
                <w:r w:rsidR="006F5C97">
                  <w:rPr>
                    <w:rFonts w:ascii="Candara" w:hAnsi="Candara"/>
                    <w:sz w:val="18"/>
                    <w:szCs w:val="18"/>
                  </w:rPr>
                  <w:t>.11.2023</w:t>
                </w:r>
              </w:p>
            </w:tc>
          </w:sdtContent>
        </w:sdt>
      </w:tr>
      <w:tr w:rsidR="00AD14A7" w:rsidRPr="00D71A98" w14:paraId="79FA85C9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85E4C9B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4ADB385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6CCCDA9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1C6FB4" w:rsidRPr="00D71A98" w14:paraId="75C001DA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6"/>
        </w:trPr>
        <w:tc>
          <w:tcPr>
            <w:tcW w:w="40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AEB757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606436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95492D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C924CC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399104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211D89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1AF1B88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544EBB" w:rsidRPr="00D71A98" w14:paraId="3FE961C8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3F30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FC7B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E4F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A9F9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9103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FD5D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B540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2552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ED3A7DC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FA5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9C848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54DC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6443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3687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B747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F23B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AD9D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3DF3AA6F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B507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B42F2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4039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ADB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66BD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333D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80C1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440B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2EFDCB0A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E4B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5038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</w:t>
            </w:r>
            <w:proofErr w:type="gramStart"/>
            <w:r w:rsidRPr="00D71A98">
              <w:rPr>
                <w:rFonts w:ascii="Candara" w:hAnsi="Candara"/>
                <w:sz w:val="17"/>
                <w:szCs w:val="17"/>
              </w:rPr>
              <w:t>işbirliği</w:t>
            </w:r>
            <w:proofErr w:type="gramEnd"/>
            <w:r w:rsidRPr="00D71A98">
              <w:rPr>
                <w:rFonts w:ascii="Candara" w:hAnsi="Candara"/>
                <w:sz w:val="17"/>
                <w:szCs w:val="17"/>
              </w:rPr>
              <w:t xml:space="preserve"> yapmak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6653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671F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DAE1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BD6F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3518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A47B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30C979C8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301D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A92A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2DE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FA0B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5E70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D8B5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7ED4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6F17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6C88CEF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1BF8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E7285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C1A2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5239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319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D35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D032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E8B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0EAEB93F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352D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CD2ED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48E0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8E09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D7A2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39D2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FE3F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9409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13CFBC15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54CB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C4C50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8785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EB02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8814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3D0E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2783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B0D0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640B17F3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F32B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A76F1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B6811" w14:textId="77777777" w:rsidR="0086419C" w:rsidRPr="0086419C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t>TÜRK MİKROBİYOLOJİ CEMİYETİ,</w:t>
            </w:r>
          </w:p>
          <w:p w14:paraId="504775A0" w14:textId="0B3A69C2" w:rsidR="0086419C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t>TMC-KKTC MİKROBİYOLOJİ PLATFORMU,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86419C">
              <w:rPr>
                <w:rFonts w:ascii="Candara" w:hAnsi="Candara"/>
                <w:sz w:val="17"/>
                <w:szCs w:val="17"/>
              </w:rPr>
              <w:t xml:space="preserve">GİRNE </w:t>
            </w:r>
            <w:proofErr w:type="gramStart"/>
            <w:r w:rsidRPr="0086419C">
              <w:rPr>
                <w:rFonts w:ascii="Candara" w:hAnsi="Candara"/>
                <w:sz w:val="17"/>
                <w:szCs w:val="17"/>
              </w:rPr>
              <w:t>ÜNİVERSİTESİ,</w:t>
            </w:r>
            <w:proofErr w:type="gramEnd"/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86419C">
              <w:rPr>
                <w:rFonts w:ascii="Candara" w:hAnsi="Candara"/>
                <w:sz w:val="17"/>
                <w:szCs w:val="17"/>
              </w:rPr>
              <w:t>VE YAKIN DOĞU ÜNİVERSİTESİ İŞ BİRLİĞİ İLE</w:t>
            </w:r>
          </w:p>
          <w:p w14:paraId="0574387C" w14:textId="77777777" w:rsidR="0086419C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</w:p>
          <w:p w14:paraId="4AF85EC4" w14:textId="607862D4" w:rsidR="0086419C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lastRenderedPageBreak/>
              <w:t>TMC-KKTC Mikrobiyoloji Platformu Bölge Toplantısı</w:t>
            </w:r>
          </w:p>
          <w:p w14:paraId="4C792A4F" w14:textId="77777777" w:rsidR="0086419C" w:rsidRPr="0086419C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</w:p>
          <w:p w14:paraId="52B1E62C" w14:textId="355850F5" w:rsidR="00206B7A" w:rsidRPr="00D71A98" w:rsidRDefault="0086419C" w:rsidP="0086419C">
            <w:pPr>
              <w:rPr>
                <w:rFonts w:ascii="Candara" w:hAnsi="Candara"/>
                <w:sz w:val="17"/>
                <w:szCs w:val="17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t>ANTİMİKROBİYAL DİRENÇTE GÜNCEL DURUM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8121C" w14:textId="736EF2D8" w:rsidR="00206B7A" w:rsidRPr="00D71A98" w:rsidRDefault="0086419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lastRenderedPageBreak/>
              <w:t>16 Haziran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B73C5" w14:textId="72C9AE3D" w:rsidR="00206B7A" w:rsidRPr="00D71A98" w:rsidRDefault="0086419C" w:rsidP="00D71A98">
            <w:pPr>
              <w:rPr>
                <w:rFonts w:ascii="Candara" w:hAnsi="Candara"/>
                <w:sz w:val="17"/>
                <w:szCs w:val="17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t>Girne Üniversitesi,</w:t>
            </w:r>
            <w:r>
              <w:rPr>
                <w:rFonts w:ascii="Candara" w:hAnsi="Candara"/>
                <w:sz w:val="17"/>
                <w:szCs w:val="17"/>
              </w:rPr>
              <w:t xml:space="preserve"> KKTC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3584C" w14:textId="77777777" w:rsidR="00206B7A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>Prof. Dr. Nedim Çakır</w:t>
            </w:r>
          </w:p>
          <w:p w14:paraId="7E77F817" w14:textId="77777777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 xml:space="preserve">Prof. Dr. </w:t>
            </w:r>
            <w:proofErr w:type="spellStart"/>
            <w:r w:rsidRPr="00536DF0">
              <w:rPr>
                <w:rFonts w:ascii="Candara" w:hAnsi="Candara"/>
                <w:sz w:val="17"/>
                <w:szCs w:val="17"/>
              </w:rPr>
              <w:t>Rüveyde</w:t>
            </w:r>
            <w:proofErr w:type="spellEnd"/>
            <w:r w:rsidRPr="00536DF0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536DF0">
              <w:rPr>
                <w:rFonts w:ascii="Candara" w:hAnsi="Candara"/>
                <w:sz w:val="17"/>
                <w:szCs w:val="17"/>
              </w:rPr>
              <w:t>Bundak</w:t>
            </w:r>
            <w:proofErr w:type="spellEnd"/>
          </w:p>
          <w:p w14:paraId="5FD09150" w14:textId="30A92AC6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>Doç. Dr. Emine Ünal Evren</w:t>
            </w:r>
          </w:p>
          <w:p w14:paraId="7263BFE7" w14:textId="77777777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>Doç. Dr. Hakan Evren</w:t>
            </w:r>
          </w:p>
          <w:p w14:paraId="4C186E33" w14:textId="77777777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>Doç. Dr. Emrah Ruh</w:t>
            </w:r>
          </w:p>
          <w:p w14:paraId="21AAB834" w14:textId="77777777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lastRenderedPageBreak/>
              <w:t>Dr. Mehmet Demirpençe</w:t>
            </w:r>
          </w:p>
          <w:p w14:paraId="566A6912" w14:textId="1B3A7145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 xml:space="preserve">Prof. Dr. Kaya </w:t>
            </w:r>
            <w:proofErr w:type="spellStart"/>
            <w:r w:rsidRPr="00536DF0">
              <w:rPr>
                <w:rFonts w:ascii="Candara" w:hAnsi="Candara"/>
                <w:sz w:val="17"/>
                <w:szCs w:val="17"/>
              </w:rPr>
              <w:t>Süer</w:t>
            </w:r>
            <w:proofErr w:type="spellEnd"/>
          </w:p>
          <w:p w14:paraId="2C1827F5" w14:textId="729D68DB" w:rsidR="00536DF0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  <w:r w:rsidRPr="00536DF0">
              <w:rPr>
                <w:rFonts w:ascii="Candara" w:hAnsi="Candara"/>
                <w:sz w:val="17"/>
                <w:szCs w:val="17"/>
              </w:rPr>
              <w:t>Doç. Dr.</w:t>
            </w:r>
            <w:r>
              <w:rPr>
                <w:rFonts w:ascii="Candara" w:hAnsi="Candara"/>
                <w:sz w:val="17"/>
                <w:szCs w:val="17"/>
              </w:rPr>
              <w:t xml:space="preserve"> Buket Baddal</w:t>
            </w:r>
          </w:p>
          <w:p w14:paraId="44D51DDD" w14:textId="0A7C1CD2" w:rsidR="00536DF0" w:rsidRPr="00D71A98" w:rsidRDefault="00536DF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7843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754F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44148484" w14:textId="29E55262" w:rsidR="00206B7A" w:rsidRPr="001C6FB4" w:rsidRDefault="001C6FB4" w:rsidP="00D71A98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 w:rsidRPr="0086419C">
              <w:rPr>
                <w:rFonts w:ascii="Candara" w:hAnsi="Candara"/>
                <w:sz w:val="17"/>
                <w:szCs w:val="17"/>
              </w:rPr>
              <w:t>TMC-KKTC Mikrobiyoloji Platformu</w:t>
            </w:r>
            <w:r>
              <w:rPr>
                <w:rFonts w:ascii="Candara" w:hAnsi="Candara"/>
                <w:sz w:val="17"/>
                <w:szCs w:val="17"/>
              </w:rPr>
              <w:t xml:space="preserve"> tarafından karşılandı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.</w:t>
            </w:r>
          </w:p>
          <w:p w14:paraId="622C998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6BF8347D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2B6C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B6AB4" w14:textId="49A1258D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 w:rsidR="00920095">
              <w:rPr>
                <w:rFonts w:ascii="Candara" w:hAnsi="Candara"/>
                <w:sz w:val="17"/>
                <w:szCs w:val="17"/>
              </w:rPr>
              <w:t>Konferans</w:t>
            </w:r>
            <w:r w:rsidR="00920095">
              <w:rPr>
                <w:rFonts w:ascii="Candara" w:hAnsi="Candara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20095">
              <w:rPr>
                <w:rFonts w:ascii="Candara" w:hAnsi="Candara"/>
                <w:sz w:val="17"/>
                <w:szCs w:val="17"/>
                <w:lang w:val="en-US"/>
              </w:rPr>
              <w:t>seminer</w:t>
            </w:r>
            <w:proofErr w:type="spellEnd"/>
            <w:r w:rsidR="00920095">
              <w:rPr>
                <w:rFonts w:ascii="Candara" w:hAnsi="Candara"/>
                <w:sz w:val="17"/>
                <w:szCs w:val="17"/>
                <w:lang w:val="en-US"/>
              </w:rPr>
              <w:t>, panel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16C87" w14:textId="77777777" w:rsidR="00920095" w:rsidRP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KLİMUD TIBBİ PARAZİTOLOJİ ÇALIŞMA GRUBU,</w:t>
            </w:r>
          </w:p>
          <w:p w14:paraId="1AFF2578" w14:textId="020FED57" w:rsidR="00920095" w:rsidRP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TMC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PARAZİTOLOJİ ÇALIŞMA GRUBU,</w:t>
            </w:r>
          </w:p>
          <w:p w14:paraId="7679BE42" w14:textId="439095C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TMC</w:t>
            </w:r>
            <w:r>
              <w:rPr>
                <w:rFonts w:ascii="Candara" w:hAnsi="Candara"/>
                <w:sz w:val="17"/>
                <w:szCs w:val="17"/>
              </w:rPr>
              <w:t>-</w:t>
            </w:r>
            <w:r w:rsidRPr="00920095">
              <w:rPr>
                <w:rFonts w:ascii="Candara" w:hAnsi="Candara"/>
                <w:sz w:val="17"/>
                <w:szCs w:val="17"/>
              </w:rPr>
              <w:t>KKTC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MİKROBİYOLOJİ PLATFORMU,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YDÜ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DESAM ARAŞTIRMA ENSTİTÜSÜ TROPİKAL VE VEKTÖREL HASTALIKLAR ARAŞTIRMA GRUBU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Pr="00920095">
              <w:rPr>
                <w:rFonts w:ascii="Candara" w:hAnsi="Candara"/>
                <w:sz w:val="17"/>
                <w:szCs w:val="17"/>
              </w:rPr>
              <w:t>İŞ BİRLİĞİYLE</w:t>
            </w:r>
          </w:p>
          <w:p w14:paraId="1CCED108" w14:textId="4535DC4C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  <w:p w14:paraId="3E5138E2" w14:textId="36EF38DB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25 NİSAN DÜNYA SITMA GÜNÜ</w:t>
            </w:r>
            <w:r>
              <w:rPr>
                <w:rFonts w:ascii="Candara" w:hAnsi="Candara"/>
                <w:sz w:val="17"/>
                <w:szCs w:val="17"/>
              </w:rPr>
              <w:t xml:space="preserve"> ETK</w:t>
            </w:r>
            <w:r w:rsidRPr="00920095">
              <w:rPr>
                <w:rFonts w:ascii="Candara" w:hAnsi="Candara"/>
                <w:sz w:val="17"/>
                <w:szCs w:val="17"/>
              </w:rPr>
              <w:t>İ</w:t>
            </w:r>
            <w:r>
              <w:rPr>
                <w:rFonts w:ascii="Candara" w:hAnsi="Candara"/>
                <w:sz w:val="17"/>
                <w:szCs w:val="17"/>
              </w:rPr>
              <w:t>NL</w:t>
            </w:r>
            <w:r w:rsidRPr="00920095">
              <w:rPr>
                <w:rFonts w:ascii="Candara" w:hAnsi="Candara"/>
                <w:sz w:val="17"/>
                <w:szCs w:val="17"/>
              </w:rPr>
              <w:t>İ</w:t>
            </w:r>
            <w:r>
              <w:rPr>
                <w:rFonts w:ascii="Candara" w:hAnsi="Candara"/>
                <w:sz w:val="17"/>
                <w:szCs w:val="17"/>
              </w:rPr>
              <w:t>G</w:t>
            </w:r>
            <w:r w:rsidRPr="00920095">
              <w:rPr>
                <w:rFonts w:ascii="Candara" w:hAnsi="Candara"/>
                <w:sz w:val="17"/>
                <w:szCs w:val="17"/>
              </w:rPr>
              <w:t>İ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294956E1" w14:textId="10465D66" w:rsidR="00920095" w:rsidRPr="00D71A98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C742" w14:textId="5AC42717" w:rsidR="00206B7A" w:rsidRPr="00D71A98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25 Nisan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720CC" w14:textId="139BF497" w:rsidR="00206B7A" w:rsidRPr="00D71A98" w:rsidRDefault="00920095" w:rsidP="00D71A98">
            <w:pPr>
              <w:rPr>
                <w:rFonts w:ascii="Candara" w:hAnsi="Candara"/>
                <w:sz w:val="17"/>
                <w:szCs w:val="17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1011F" w14:textId="77777777" w:rsidR="00F52792" w:rsidRPr="00F52792" w:rsidRDefault="00F52792" w:rsidP="00F52792">
            <w:pPr>
              <w:rPr>
                <w:rFonts w:ascii="Candara" w:hAnsi="Candara"/>
                <w:sz w:val="17"/>
                <w:szCs w:val="17"/>
                <w:lang w:val="en-US"/>
              </w:rPr>
            </w:pPr>
          </w:p>
          <w:p w14:paraId="46535FCF" w14:textId="4B59D26A" w:rsidR="00F52792" w:rsidRDefault="00CD0AFA" w:rsidP="00F52792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Fadile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Y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ı</w:t>
            </w:r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ld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ız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Zeyrek</w:t>
            </w:r>
            <w:proofErr w:type="spellEnd"/>
          </w:p>
          <w:p w14:paraId="24E17217" w14:textId="09F35C5A" w:rsidR="00F52792" w:rsidRDefault="00CD0AFA" w:rsidP="00F52792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 xml:space="preserve">Prof. Dr.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Ayşegül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 xml:space="preserve"> Taylan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  <w:lang w:val="en-US"/>
              </w:rPr>
              <w:t>Özkan</w:t>
            </w:r>
            <w:proofErr w:type="spellEnd"/>
          </w:p>
          <w:p w14:paraId="62DFC78B" w14:textId="16DB55A8" w:rsidR="00F52792" w:rsidRDefault="00CD0AFA" w:rsidP="00F5279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>Yrd. Doç. Dr. Emrah Güler</w:t>
            </w:r>
          </w:p>
          <w:p w14:paraId="49858A5C" w14:textId="777E2ABF" w:rsidR="00F52792" w:rsidRDefault="00CD0AFA" w:rsidP="00F5279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>Dr. Burcu Özaydın Yakıştıran</w:t>
            </w:r>
          </w:p>
          <w:p w14:paraId="1AC14672" w14:textId="39A16C7D" w:rsidR="00F52792" w:rsidRDefault="00CD0AFA" w:rsidP="00F5279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 xml:space="preserve">Doç. Dr. Buket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</w:rPr>
              <w:t>Baddal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4D5DD7A8" w14:textId="37547DC6" w:rsidR="00F52792" w:rsidRDefault="00CD0AFA" w:rsidP="00F5279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>Doç. Dr. Emrah Ruh</w:t>
            </w:r>
          </w:p>
          <w:p w14:paraId="074F3F38" w14:textId="0638F128" w:rsidR="00F52792" w:rsidRDefault="00F52792" w:rsidP="00F52792">
            <w:pPr>
              <w:rPr>
                <w:rFonts w:ascii="Candara" w:hAnsi="Candara"/>
                <w:sz w:val="17"/>
                <w:szCs w:val="17"/>
              </w:rPr>
            </w:pPr>
          </w:p>
          <w:p w14:paraId="51884CA5" w14:textId="77777777" w:rsidR="00F52792" w:rsidRDefault="00F52792" w:rsidP="00F52792">
            <w:pPr>
              <w:rPr>
                <w:rFonts w:ascii="Candara" w:hAnsi="Candara"/>
                <w:sz w:val="17"/>
                <w:szCs w:val="17"/>
              </w:rPr>
            </w:pPr>
          </w:p>
          <w:p w14:paraId="3B61E24A" w14:textId="26FBC529" w:rsidR="00F52792" w:rsidRPr="00F52792" w:rsidRDefault="00F52792" w:rsidP="00F5279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302D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15A76" w14:textId="2BC5F1BF" w:rsidR="00206B7A" w:rsidRPr="00D71A98" w:rsidRDefault="00C944DE" w:rsidP="00C944DE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  <w:p w14:paraId="2BF81E9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68BB13E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544EBB" w:rsidRPr="00D71A98" w14:paraId="74350388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DF986" w14:textId="77777777" w:rsidR="00920095" w:rsidRPr="00D71A98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A4133" w14:textId="77777777" w:rsidR="00920095" w:rsidRPr="00D71A98" w:rsidRDefault="00920095" w:rsidP="00920095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863DD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 xml:space="preserve">TMC-KKTC Mikrobiyoloji Platformu </w:t>
            </w:r>
          </w:p>
          <w:p w14:paraId="357BDF8A" w14:textId="670A8BC9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920095">
              <w:rPr>
                <w:rFonts w:ascii="Candara" w:hAnsi="Candara"/>
                <w:sz w:val="17"/>
                <w:szCs w:val="17"/>
              </w:rPr>
              <w:t>Periyodik Konferanslar Dizisi -1</w:t>
            </w:r>
          </w:p>
          <w:p w14:paraId="1AA192FC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  <w:p w14:paraId="6C3B8B32" w14:textId="4179B600" w:rsidR="00920095" w:rsidRPr="00920095" w:rsidRDefault="00544EBB" w:rsidP="0092009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>
              <w:rPr>
                <w:rFonts w:ascii="Candara" w:hAnsi="Candara"/>
                <w:sz w:val="17"/>
                <w:szCs w:val="17"/>
                <w:lang w:val="en-US"/>
              </w:rPr>
              <w:t>“</w:t>
            </w:r>
            <w:r w:rsidR="00920095" w:rsidRPr="00920095">
              <w:rPr>
                <w:rFonts w:ascii="Candara" w:hAnsi="Candara"/>
                <w:sz w:val="17"/>
                <w:szCs w:val="17"/>
                <w:lang w:val="en-US"/>
              </w:rPr>
              <w:t>The isolation, genetic characterization and manipulation</w:t>
            </w:r>
          </w:p>
          <w:p w14:paraId="4357E3BE" w14:textId="77777777" w:rsidR="00920095" w:rsidRPr="00920095" w:rsidRDefault="00920095" w:rsidP="0092009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 w:rsidRPr="00920095">
              <w:rPr>
                <w:rFonts w:ascii="Candara" w:hAnsi="Candara"/>
                <w:sz w:val="17"/>
                <w:szCs w:val="17"/>
                <w:lang w:val="en-US"/>
              </w:rPr>
              <w:t>of bacteriophages; developing bacteriophage cocktails for</w:t>
            </w:r>
          </w:p>
          <w:p w14:paraId="1DC8BD21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r w:rsidRPr="00920095">
              <w:rPr>
                <w:rFonts w:ascii="Candara" w:hAnsi="Candara"/>
                <w:sz w:val="17"/>
                <w:szCs w:val="17"/>
                <w:lang w:val="en-US"/>
              </w:rPr>
              <w:t>wastewater treatment and novel pharmaceutical products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>”</w:t>
            </w:r>
          </w:p>
          <w:p w14:paraId="390C4AF1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  <w:p w14:paraId="27A3E2FC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  <w:p w14:paraId="25B43239" w14:textId="77777777" w:rsidR="00920095" w:rsidRP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A0265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26 Mayıs 2023 </w:t>
            </w:r>
          </w:p>
          <w:p w14:paraId="0CF76F61" w14:textId="77777777" w:rsidR="00920095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89856" w14:textId="0AE174C8" w:rsidR="00920095" w:rsidRPr="00D71A98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DCF40" w14:textId="1E1ACEF3" w:rsidR="00F52792" w:rsidRDefault="00F52792" w:rsidP="00920095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>Dr. Ferdiye Taner</w:t>
            </w:r>
          </w:p>
          <w:p w14:paraId="3C75DC1C" w14:textId="0581F2B5" w:rsidR="00F52792" w:rsidRDefault="00F52792" w:rsidP="00920095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F52792">
              <w:rPr>
                <w:rFonts w:ascii="Candara" w:hAnsi="Candara"/>
                <w:sz w:val="17"/>
                <w:szCs w:val="17"/>
              </w:rPr>
              <w:t>Assoc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</w:rPr>
              <w:t xml:space="preserve">. Prof. Steve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</w:rPr>
              <w:t>Petrovski</w:t>
            </w:r>
            <w:proofErr w:type="spellEnd"/>
          </w:p>
          <w:p w14:paraId="43B2610E" w14:textId="77777777" w:rsidR="00F52792" w:rsidRDefault="00F52792" w:rsidP="00920095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 xml:space="preserve">Dr. Steve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</w:rPr>
              <w:t>Batinovic</w:t>
            </w:r>
            <w:proofErr w:type="spellEnd"/>
          </w:p>
          <w:p w14:paraId="5F85E526" w14:textId="43A902D0" w:rsidR="00217C62" w:rsidRDefault="00217C62" w:rsidP="00217C6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 xml:space="preserve">Doç. Dr. Buket </w:t>
            </w:r>
            <w:proofErr w:type="spellStart"/>
            <w:r w:rsidRPr="00F52792">
              <w:rPr>
                <w:rFonts w:ascii="Candara" w:hAnsi="Candara"/>
                <w:sz w:val="17"/>
                <w:szCs w:val="17"/>
              </w:rPr>
              <w:t>Baddal</w:t>
            </w:r>
            <w:proofErr w:type="spellEnd"/>
            <w:r w:rsidRPr="00F52792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2EB4BBE5" w14:textId="77777777" w:rsidR="00217C62" w:rsidRDefault="00217C62" w:rsidP="00217C62">
            <w:pPr>
              <w:rPr>
                <w:rFonts w:ascii="Candara" w:hAnsi="Candara"/>
                <w:sz w:val="17"/>
                <w:szCs w:val="17"/>
              </w:rPr>
            </w:pPr>
            <w:r w:rsidRPr="00F52792">
              <w:rPr>
                <w:rFonts w:ascii="Candara" w:hAnsi="Candara"/>
                <w:sz w:val="17"/>
                <w:szCs w:val="17"/>
              </w:rPr>
              <w:t>Doç. Dr. Emrah Ruh</w:t>
            </w:r>
          </w:p>
          <w:p w14:paraId="2C78C248" w14:textId="13B85A1B" w:rsidR="00217C62" w:rsidRPr="00D71A98" w:rsidRDefault="00217C62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20FFC" w14:textId="77777777" w:rsidR="00920095" w:rsidRPr="00D71A98" w:rsidRDefault="00920095" w:rsidP="0092009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C097E" w14:textId="63D80660" w:rsidR="00920095" w:rsidRPr="00D71A98" w:rsidRDefault="00C944DE" w:rsidP="00C944DE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544EBB" w:rsidRPr="00D71A98" w14:paraId="291A736F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62923" w14:textId="77777777" w:rsidR="00544EBB" w:rsidRPr="00D71A98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4E6C6" w14:textId="77777777" w:rsidR="00544EBB" w:rsidRPr="00D71A98" w:rsidRDefault="00544EBB" w:rsidP="00544EBB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FA37E" w14:textId="77777777" w:rsidR="00544EBB" w:rsidRPr="00544EBB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TMC-KKTC Mikrobiyoloji Platformu</w:t>
            </w:r>
          </w:p>
          <w:p w14:paraId="7A16E722" w14:textId="0CFFAFD0" w:rsidR="00544EBB" w:rsidRDefault="00544EBB" w:rsidP="00544EBB">
            <w:pPr>
              <w:rPr>
                <w:rFonts w:ascii="Candara" w:eastAsiaTheme="minorHAnsi" w:hAnsi="Candara"/>
                <w:sz w:val="17"/>
                <w:szCs w:val="17"/>
              </w:rPr>
            </w:pP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Periyodik Konferanslar Dizisi </w:t>
            </w:r>
            <w:r>
              <w:rPr>
                <w:rFonts w:ascii="Candara" w:eastAsiaTheme="minorHAnsi" w:hAnsi="Candara"/>
                <w:sz w:val="17"/>
                <w:szCs w:val="17"/>
              </w:rPr>
              <w:t>–</w:t>
            </w: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 2</w:t>
            </w:r>
          </w:p>
          <w:p w14:paraId="48087064" w14:textId="06CC7E27" w:rsidR="00544EBB" w:rsidRDefault="00544EBB" w:rsidP="00544EBB">
            <w:pPr>
              <w:rPr>
                <w:rFonts w:ascii="Candara" w:eastAsiaTheme="minorHAnsi" w:hAnsi="Candara"/>
                <w:sz w:val="17"/>
                <w:szCs w:val="17"/>
              </w:rPr>
            </w:pPr>
          </w:p>
          <w:p w14:paraId="6E105F21" w14:textId="41F4249C" w:rsidR="00544EBB" w:rsidRDefault="00544EBB" w:rsidP="00544EBB">
            <w:pPr>
              <w:rPr>
                <w:rFonts w:ascii="Candara" w:eastAsiaTheme="minorHAnsi" w:hAnsi="Candara"/>
                <w:sz w:val="17"/>
                <w:szCs w:val="17"/>
              </w:rPr>
            </w:pPr>
            <w:r>
              <w:rPr>
                <w:rFonts w:ascii="Candara" w:eastAsiaTheme="minorHAnsi" w:hAnsi="Candara"/>
                <w:sz w:val="17"/>
                <w:szCs w:val="17"/>
              </w:rPr>
              <w:t>“</w:t>
            </w: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Bilimde </w:t>
            </w:r>
            <w:proofErr w:type="spellStart"/>
            <w:r w:rsidRPr="00544EBB">
              <w:rPr>
                <w:rFonts w:ascii="Candara" w:eastAsiaTheme="minorHAnsi" w:hAnsi="Candara"/>
                <w:sz w:val="17"/>
                <w:szCs w:val="17"/>
              </w:rPr>
              <w:t>Mentor</w:t>
            </w:r>
            <w:proofErr w:type="spellEnd"/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 – </w:t>
            </w:r>
            <w:proofErr w:type="spellStart"/>
            <w:r w:rsidRPr="00544EBB">
              <w:rPr>
                <w:rFonts w:ascii="Candara" w:eastAsiaTheme="minorHAnsi" w:hAnsi="Candara"/>
                <w:sz w:val="17"/>
                <w:szCs w:val="17"/>
              </w:rPr>
              <w:t>Mentee</w:t>
            </w:r>
            <w:proofErr w:type="spellEnd"/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 İlişkisi</w:t>
            </w:r>
            <w:r>
              <w:rPr>
                <w:rFonts w:ascii="Candara" w:eastAsiaTheme="minorHAnsi" w:hAnsi="Candara"/>
                <w:sz w:val="17"/>
                <w:szCs w:val="17"/>
              </w:rPr>
              <w:t>”</w:t>
            </w:r>
          </w:p>
          <w:p w14:paraId="1A56BF90" w14:textId="77777777" w:rsidR="00544EBB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</w:p>
          <w:p w14:paraId="0E362994" w14:textId="58965564" w:rsidR="00544EBB" w:rsidRPr="00920095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5B89B" w14:textId="21CD777F" w:rsidR="00544EBB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21 Temmuz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7E1BB" w14:textId="0B7B7B4C" w:rsidR="00544EBB" w:rsidRPr="0059068F" w:rsidRDefault="00544EBB" w:rsidP="00544EBB">
            <w:pPr>
              <w:rPr>
                <w:rFonts w:ascii="Candara" w:hAnsi="Candara"/>
                <w:sz w:val="16"/>
                <w:szCs w:val="16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55357" w14:textId="333F4A86" w:rsidR="00544EBB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Prof. Dr. Tamer Şanlıdağ</w:t>
            </w:r>
          </w:p>
          <w:p w14:paraId="7C204123" w14:textId="77777777" w:rsidR="00544EBB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Prof. Dr. Murat Sayan</w:t>
            </w:r>
          </w:p>
          <w:p w14:paraId="0894E855" w14:textId="43F547C6" w:rsidR="00544EBB" w:rsidRPr="00544EBB" w:rsidRDefault="00544EBB" w:rsidP="00544EBB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Buket Baddal </w:t>
            </w:r>
          </w:p>
          <w:p w14:paraId="53A1AFBD" w14:textId="290CA74D" w:rsidR="00544EBB" w:rsidRPr="00544EBB" w:rsidRDefault="00544EBB" w:rsidP="00544EBB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</w:t>
            </w: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Emrah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Ruh</w:t>
            </w:r>
            <w:proofErr w:type="spellEnd"/>
          </w:p>
          <w:p w14:paraId="23CBB174" w14:textId="3DF1B101" w:rsidR="00544EBB" w:rsidRPr="00F52792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385E8" w14:textId="77777777" w:rsidR="00544EBB" w:rsidRPr="00D71A98" w:rsidRDefault="00544EBB" w:rsidP="00544EBB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4FC28" w14:textId="4881AF37" w:rsidR="00544EBB" w:rsidRPr="00D71A98" w:rsidRDefault="001A7B2D" w:rsidP="001A7B2D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5867D5" w:rsidRPr="00D71A98" w14:paraId="10CDDD0A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C5FD0" w14:textId="77777777" w:rsidR="005867D5" w:rsidRPr="00D71A98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47141" w14:textId="77777777" w:rsidR="005867D5" w:rsidRPr="00D71A98" w:rsidRDefault="005867D5" w:rsidP="005867D5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57511" w14:textId="77777777" w:rsidR="005867D5" w:rsidRPr="00544EBB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TMC-KKTC Mikrobiyoloji Platformu</w:t>
            </w:r>
          </w:p>
          <w:p w14:paraId="1A88DC01" w14:textId="02CED0E0" w:rsidR="005867D5" w:rsidRDefault="005867D5" w:rsidP="005867D5">
            <w:pPr>
              <w:rPr>
                <w:rFonts w:ascii="Candara" w:eastAsiaTheme="minorHAnsi" w:hAnsi="Candara"/>
                <w:sz w:val="17"/>
                <w:szCs w:val="17"/>
              </w:rPr>
            </w:pP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Periyodik Konferanslar Dizisi </w:t>
            </w:r>
            <w:r>
              <w:rPr>
                <w:rFonts w:ascii="Candara" w:eastAsiaTheme="minorHAnsi" w:hAnsi="Candara"/>
                <w:sz w:val="17"/>
                <w:szCs w:val="17"/>
              </w:rPr>
              <w:t>–</w:t>
            </w: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 </w:t>
            </w:r>
            <w:r>
              <w:rPr>
                <w:rFonts w:ascii="Candara" w:eastAsiaTheme="minorHAnsi" w:hAnsi="Candara"/>
                <w:sz w:val="17"/>
                <w:szCs w:val="17"/>
              </w:rPr>
              <w:t>3</w:t>
            </w:r>
          </w:p>
          <w:p w14:paraId="532FD9B8" w14:textId="6DC05876" w:rsidR="005867D5" w:rsidRDefault="005867D5" w:rsidP="005867D5">
            <w:pPr>
              <w:rPr>
                <w:rFonts w:ascii="Candara" w:eastAsiaTheme="minorHAnsi" w:hAnsi="Candara"/>
                <w:sz w:val="17"/>
                <w:szCs w:val="17"/>
              </w:rPr>
            </w:pPr>
          </w:p>
          <w:p w14:paraId="070E97F0" w14:textId="04C0EE0C" w:rsidR="005867D5" w:rsidRPr="00F60038" w:rsidRDefault="005867D5" w:rsidP="005867D5">
            <w:pPr>
              <w:rPr>
                <w:rFonts w:ascii="Candara" w:eastAsiaTheme="minorHAnsi" w:hAnsi="Candara"/>
                <w:sz w:val="17"/>
                <w:szCs w:val="17"/>
              </w:rPr>
            </w:pPr>
            <w:r w:rsidRPr="00F60038">
              <w:rPr>
                <w:rFonts w:ascii="Candara" w:eastAsiaTheme="minorHAnsi" w:hAnsi="Candara"/>
                <w:sz w:val="17"/>
                <w:szCs w:val="17"/>
              </w:rPr>
              <w:t>“Salgın Hastalıklar – Korku, Üzüntü ve Şaşkınlığın Sanata Yansımaları”</w:t>
            </w:r>
          </w:p>
          <w:p w14:paraId="50E9880E" w14:textId="77777777" w:rsidR="005867D5" w:rsidRPr="00544EBB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558D4" w14:textId="5820A092" w:rsidR="005867D5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10 Ekim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D8B65" w14:textId="4DAEF280" w:rsidR="005867D5" w:rsidRPr="0059068F" w:rsidRDefault="005867D5" w:rsidP="005867D5">
            <w:pPr>
              <w:rPr>
                <w:rFonts w:ascii="Candara" w:hAnsi="Candara"/>
                <w:sz w:val="16"/>
                <w:szCs w:val="16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33324" w14:textId="10C6BCA2" w:rsidR="005867D5" w:rsidRPr="005867D5" w:rsidRDefault="005867D5" w:rsidP="005867D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. Dr.</w:t>
            </w:r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 Mustafa Hast</w:t>
            </w:r>
            <w:r w:rsidRPr="00F60038">
              <w:rPr>
                <w:rFonts w:ascii="Candara" w:eastAsiaTheme="minorHAnsi" w:hAnsi="Candara"/>
                <w:sz w:val="17"/>
                <w:szCs w:val="17"/>
              </w:rPr>
              <w:t>ü</w:t>
            </w:r>
            <w:proofErr w:type="spellStart"/>
            <w:r>
              <w:rPr>
                <w:rFonts w:ascii="Candara" w:hAnsi="Candara"/>
                <w:sz w:val="17"/>
                <w:szCs w:val="17"/>
                <w:lang w:val="en-US"/>
              </w:rPr>
              <w:t>rk</w:t>
            </w:r>
            <w:proofErr w:type="spellEnd"/>
          </w:p>
          <w:p w14:paraId="137B5F01" w14:textId="1F40B75A" w:rsidR="005867D5" w:rsidRDefault="005867D5" w:rsidP="005867D5">
            <w:pPr>
              <w:rPr>
                <w:rFonts w:ascii="Candara" w:eastAsiaTheme="minorHAnsi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Prof. Dr. Erdoğan Erg</w:t>
            </w:r>
            <w:r w:rsidRPr="00F60038">
              <w:rPr>
                <w:rFonts w:ascii="Candara" w:eastAsiaTheme="minorHAnsi" w:hAnsi="Candara"/>
                <w:sz w:val="17"/>
                <w:szCs w:val="17"/>
              </w:rPr>
              <w:t>ü</w:t>
            </w:r>
            <w:r>
              <w:rPr>
                <w:rFonts w:ascii="Candara" w:eastAsiaTheme="minorHAnsi" w:hAnsi="Candara"/>
                <w:sz w:val="17"/>
                <w:szCs w:val="17"/>
              </w:rPr>
              <w:t>n</w:t>
            </w:r>
          </w:p>
          <w:p w14:paraId="41740665" w14:textId="77777777" w:rsidR="005867D5" w:rsidRPr="00544EBB" w:rsidRDefault="005867D5" w:rsidP="005867D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Buket Baddal </w:t>
            </w:r>
          </w:p>
          <w:p w14:paraId="1B2616AD" w14:textId="77777777" w:rsidR="005867D5" w:rsidRPr="00544EBB" w:rsidRDefault="005867D5" w:rsidP="005867D5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</w:t>
            </w: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Emrah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 Ruh</w:t>
            </w:r>
          </w:p>
          <w:p w14:paraId="17736846" w14:textId="77777777" w:rsidR="005867D5" w:rsidRDefault="005867D5" w:rsidP="005867D5">
            <w:pPr>
              <w:rPr>
                <w:rFonts w:ascii="Candara" w:eastAsiaTheme="minorHAnsi" w:hAnsi="Candara"/>
                <w:sz w:val="17"/>
                <w:szCs w:val="17"/>
              </w:rPr>
            </w:pPr>
          </w:p>
          <w:p w14:paraId="4FDB7831" w14:textId="77777777" w:rsidR="005867D5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</w:p>
          <w:p w14:paraId="0CD95505" w14:textId="7D375C43" w:rsidR="005867D5" w:rsidRPr="00544EBB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F648E" w14:textId="77777777" w:rsidR="005867D5" w:rsidRPr="00D71A98" w:rsidRDefault="005867D5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156DA" w14:textId="39B01EDE" w:rsidR="005867D5" w:rsidRDefault="009A5EEF" w:rsidP="005867D5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515B9B" w:rsidRPr="00D71A98" w14:paraId="7B0E0FD2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3F219" w14:textId="77777777" w:rsidR="00515B9B" w:rsidRPr="00D71A98" w:rsidRDefault="00515B9B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B780E" w14:textId="77777777" w:rsidR="00515B9B" w:rsidRPr="00D71A98" w:rsidRDefault="00515B9B" w:rsidP="005867D5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F222C" w14:textId="6FF6847D" w:rsidR="00515B9B" w:rsidRPr="00515B9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  <w:r w:rsidRPr="00515B9B">
              <w:rPr>
                <w:rFonts w:ascii="Candara" w:hAnsi="Candara"/>
                <w:sz w:val="17"/>
                <w:szCs w:val="17"/>
              </w:rPr>
              <w:t xml:space="preserve">Moleküler Epidemiyoloji Çalışma </w:t>
            </w:r>
            <w:proofErr w:type="gramStart"/>
            <w:r w:rsidRPr="00515B9B">
              <w:rPr>
                <w:rFonts w:ascii="Candara" w:hAnsi="Candara"/>
                <w:sz w:val="17"/>
                <w:szCs w:val="17"/>
              </w:rPr>
              <w:t>Grubu -</w:t>
            </w:r>
            <w:proofErr w:type="gramEnd"/>
            <w:r w:rsidRPr="00515B9B">
              <w:rPr>
                <w:rFonts w:ascii="Candara" w:hAnsi="Candara"/>
                <w:sz w:val="17"/>
                <w:szCs w:val="17"/>
              </w:rPr>
              <w:t xml:space="preserve"> TMC-KKTC Mikrobiyoloji Platformu</w:t>
            </w:r>
          </w:p>
          <w:p w14:paraId="44EEA96E" w14:textId="77777777" w:rsidR="00515B9B" w:rsidRPr="00515B9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  <w:r w:rsidRPr="00515B9B">
              <w:rPr>
                <w:rFonts w:ascii="Candara" w:hAnsi="Candara"/>
                <w:sz w:val="17"/>
                <w:szCs w:val="17"/>
              </w:rPr>
              <w:t>Uzmanıyla Tartışalım</w:t>
            </w:r>
          </w:p>
          <w:p w14:paraId="12E6CAB0" w14:textId="7E23DDFE" w:rsidR="00515B9B" w:rsidRPr="00515B9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515B9B">
              <w:rPr>
                <w:rFonts w:ascii="Candara" w:hAnsi="Candara"/>
                <w:sz w:val="17"/>
                <w:szCs w:val="17"/>
              </w:rPr>
              <w:t>İnfeksiyonların</w:t>
            </w:r>
            <w:proofErr w:type="spellEnd"/>
            <w:r w:rsidRPr="00515B9B">
              <w:rPr>
                <w:rFonts w:ascii="Candara" w:hAnsi="Candara"/>
                <w:sz w:val="17"/>
                <w:szCs w:val="17"/>
              </w:rPr>
              <w:t xml:space="preserve"> Moleküler Epidemiyolojisi</w:t>
            </w:r>
          </w:p>
          <w:p w14:paraId="49499C29" w14:textId="761E2950" w:rsidR="00515B9B" w:rsidRPr="00544EB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89A1A" w14:textId="28A3CC9E" w:rsidR="00515B9B" w:rsidRDefault="00515B9B" w:rsidP="005867D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7 Aralık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C9CAF" w14:textId="6D17F2C7" w:rsidR="00515B9B" w:rsidRPr="0059068F" w:rsidRDefault="00515B9B" w:rsidP="005867D5">
            <w:pPr>
              <w:rPr>
                <w:rFonts w:ascii="Candara" w:hAnsi="Candara"/>
                <w:sz w:val="16"/>
                <w:szCs w:val="16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6F0E0" w14:textId="77777777" w:rsidR="00515B9B" w:rsidRPr="00515B9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515B9B">
              <w:rPr>
                <w:rFonts w:ascii="Candara" w:hAnsi="Candara"/>
                <w:sz w:val="17"/>
                <w:szCs w:val="17"/>
              </w:rPr>
              <w:t>Moderatörler</w:t>
            </w:r>
            <w:proofErr w:type="spellEnd"/>
            <w:r w:rsidRPr="00515B9B">
              <w:rPr>
                <w:rFonts w:ascii="Candara" w:hAnsi="Candara"/>
                <w:sz w:val="17"/>
                <w:szCs w:val="17"/>
              </w:rPr>
              <w:t xml:space="preserve">: Tamer </w:t>
            </w:r>
            <w:proofErr w:type="spellStart"/>
            <w:r w:rsidRPr="00515B9B">
              <w:rPr>
                <w:rFonts w:ascii="Candara" w:hAnsi="Candara"/>
                <w:sz w:val="17"/>
                <w:szCs w:val="17"/>
              </w:rPr>
              <w:t>Şanlıdağ</w:t>
            </w:r>
            <w:proofErr w:type="spellEnd"/>
            <w:r w:rsidRPr="00515B9B">
              <w:rPr>
                <w:rFonts w:ascii="Candara" w:hAnsi="Candara"/>
                <w:sz w:val="17"/>
                <w:szCs w:val="17"/>
              </w:rPr>
              <w:t>, Barış Otlu</w:t>
            </w:r>
          </w:p>
          <w:p w14:paraId="3B5392C2" w14:textId="6CDCF3A6" w:rsidR="00515B9B" w:rsidRPr="00515B9B" w:rsidRDefault="00515B9B" w:rsidP="00515B9B">
            <w:pPr>
              <w:rPr>
                <w:rFonts w:ascii="Candara" w:hAnsi="Candara"/>
                <w:sz w:val="17"/>
                <w:szCs w:val="17"/>
              </w:rPr>
            </w:pPr>
            <w:r w:rsidRPr="00515B9B">
              <w:rPr>
                <w:rFonts w:ascii="Candara" w:hAnsi="Candara"/>
                <w:sz w:val="17"/>
                <w:szCs w:val="17"/>
              </w:rPr>
              <w:t xml:space="preserve">Konuşmacılar: Rıza Durmaz, Özgen </w:t>
            </w:r>
            <w:r>
              <w:rPr>
                <w:rFonts w:ascii="Candara" w:hAnsi="Candara"/>
                <w:sz w:val="17"/>
                <w:szCs w:val="17"/>
              </w:rPr>
              <w:t>Eser</w:t>
            </w:r>
            <w:r w:rsidRPr="00515B9B">
              <w:rPr>
                <w:rFonts w:ascii="Candara" w:hAnsi="Candara"/>
                <w:sz w:val="17"/>
                <w:szCs w:val="17"/>
              </w:rPr>
              <w:t xml:space="preserve">, </w:t>
            </w:r>
            <w:proofErr w:type="spellStart"/>
            <w:r w:rsidRPr="00515B9B">
              <w:rPr>
                <w:rFonts w:ascii="Candara" w:hAnsi="Candara"/>
                <w:sz w:val="17"/>
                <w:szCs w:val="17"/>
              </w:rPr>
              <w:t>İştar</w:t>
            </w:r>
            <w:proofErr w:type="spellEnd"/>
            <w:r w:rsidRPr="00515B9B">
              <w:rPr>
                <w:rFonts w:ascii="Candara" w:hAnsi="Candara"/>
                <w:sz w:val="17"/>
                <w:szCs w:val="17"/>
              </w:rPr>
              <w:t xml:space="preserve"> Dolapçı, Buket </w:t>
            </w:r>
            <w:proofErr w:type="spellStart"/>
            <w:r w:rsidRPr="00515B9B">
              <w:rPr>
                <w:rFonts w:ascii="Candara" w:hAnsi="Candara"/>
                <w:sz w:val="17"/>
                <w:szCs w:val="17"/>
              </w:rPr>
              <w:t>Baddal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1E443" w14:textId="77777777" w:rsidR="00515B9B" w:rsidRPr="00D71A98" w:rsidRDefault="00515B9B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E9243" w14:textId="77777777" w:rsidR="00515B9B" w:rsidRDefault="00515B9B" w:rsidP="005867D5">
            <w:pPr>
              <w:jc w:val="center"/>
              <w:rPr>
                <w:rFonts w:ascii="Candara" w:hAnsi="Candara"/>
                <w:sz w:val="17"/>
                <w:szCs w:val="17"/>
              </w:rPr>
            </w:pPr>
          </w:p>
        </w:tc>
      </w:tr>
      <w:tr w:rsidR="009A5EEF" w:rsidRPr="00D71A98" w14:paraId="5D959503" w14:textId="77777777" w:rsidTr="00544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9A3BA" w14:textId="77777777" w:rsidR="009A5EEF" w:rsidRPr="00D71A98" w:rsidRDefault="009A5EEF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AE1CD" w14:textId="77777777" w:rsidR="009A5EEF" w:rsidRPr="00D71A98" w:rsidRDefault="009A5EEF" w:rsidP="005867D5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B8F0A" w14:textId="77777777" w:rsidR="00E42CF0" w:rsidRPr="00544EBB" w:rsidRDefault="00E42CF0" w:rsidP="00E42CF0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TMC-KKTC Mikrobiyoloji Platformu</w:t>
            </w:r>
          </w:p>
          <w:p w14:paraId="7B6B177F" w14:textId="53597C41" w:rsidR="00E42CF0" w:rsidRDefault="00E42CF0" w:rsidP="00E42CF0">
            <w:pPr>
              <w:rPr>
                <w:rFonts w:ascii="Candara" w:eastAsiaTheme="minorHAnsi" w:hAnsi="Candara"/>
                <w:sz w:val="17"/>
                <w:szCs w:val="17"/>
              </w:rPr>
            </w:pP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Periyodik Konferanslar Dizisi </w:t>
            </w:r>
            <w:r>
              <w:rPr>
                <w:rFonts w:ascii="Candara" w:eastAsiaTheme="minorHAnsi" w:hAnsi="Candara"/>
                <w:sz w:val="17"/>
                <w:szCs w:val="17"/>
              </w:rPr>
              <w:t>–</w:t>
            </w:r>
            <w:r w:rsidRPr="00544EBB">
              <w:rPr>
                <w:rFonts w:ascii="Candara" w:eastAsiaTheme="minorHAnsi" w:hAnsi="Candara"/>
                <w:sz w:val="17"/>
                <w:szCs w:val="17"/>
              </w:rPr>
              <w:t xml:space="preserve"> </w:t>
            </w:r>
            <w:r>
              <w:rPr>
                <w:rFonts w:ascii="Candara" w:eastAsiaTheme="minorHAnsi" w:hAnsi="Candara"/>
                <w:sz w:val="17"/>
                <w:szCs w:val="17"/>
              </w:rPr>
              <w:t>4</w:t>
            </w:r>
          </w:p>
          <w:p w14:paraId="52660C7E" w14:textId="77777777" w:rsidR="009A5EEF" w:rsidRDefault="009A5EEF" w:rsidP="005867D5">
            <w:pPr>
              <w:rPr>
                <w:rFonts w:ascii="Candara" w:hAnsi="Candara"/>
                <w:sz w:val="17"/>
                <w:szCs w:val="17"/>
              </w:rPr>
            </w:pPr>
          </w:p>
          <w:p w14:paraId="1685370A" w14:textId="68B09692" w:rsidR="00E42CF0" w:rsidRPr="00544EBB" w:rsidRDefault="00E42CF0" w:rsidP="005867D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“Yeşil Mikrobiyoloji”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D2BA4" w14:textId="1359ACA4" w:rsidR="009A5EEF" w:rsidRDefault="00E42CF0" w:rsidP="005867D5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20 Aralık 2023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FDE1D" w14:textId="447324C2" w:rsidR="009A5EEF" w:rsidRPr="0059068F" w:rsidRDefault="00E42CF0" w:rsidP="005867D5">
            <w:pPr>
              <w:rPr>
                <w:rFonts w:ascii="Candara" w:hAnsi="Candara"/>
                <w:sz w:val="16"/>
                <w:szCs w:val="16"/>
              </w:rPr>
            </w:pPr>
            <w:r w:rsidRPr="0059068F">
              <w:rPr>
                <w:rFonts w:ascii="Candara" w:hAnsi="Candara"/>
                <w:sz w:val="16"/>
                <w:szCs w:val="16"/>
              </w:rPr>
              <w:t>Çevrim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59068F">
              <w:rPr>
                <w:rFonts w:ascii="Candara" w:hAnsi="Candara"/>
                <w:sz w:val="16"/>
                <w:szCs w:val="16"/>
              </w:rPr>
              <w:t>içi</w:t>
            </w:r>
          </w:p>
        </w:tc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E3620" w14:textId="77777777" w:rsidR="00E42CF0" w:rsidRDefault="00E42CF0" w:rsidP="00E42CF0">
            <w:pPr>
              <w:rPr>
                <w:rFonts w:ascii="Candara" w:hAnsi="Candara"/>
                <w:sz w:val="17"/>
                <w:szCs w:val="17"/>
                <w:lang w:val="en-US"/>
              </w:rPr>
            </w:pPr>
          </w:p>
          <w:p w14:paraId="13C01489" w14:textId="77777777" w:rsidR="00E42CF0" w:rsidRDefault="00E42CF0" w:rsidP="00E42CF0">
            <w:pPr>
              <w:rPr>
                <w:rFonts w:ascii="Candara" w:hAnsi="Candara"/>
                <w:sz w:val="17"/>
                <w:szCs w:val="17"/>
              </w:rPr>
            </w:pPr>
            <w:r w:rsidRPr="00544EBB">
              <w:rPr>
                <w:rFonts w:ascii="Candara" w:hAnsi="Candara"/>
                <w:sz w:val="17"/>
                <w:szCs w:val="17"/>
              </w:rPr>
              <w:t>Prof. Dr. Tamer Şanlıdağ</w:t>
            </w:r>
          </w:p>
          <w:p w14:paraId="4AA414D5" w14:textId="6285E5B2" w:rsidR="00E42CF0" w:rsidRDefault="00E42CF0" w:rsidP="00E42CF0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Candara" w:hAnsi="Candara"/>
                <w:sz w:val="17"/>
                <w:szCs w:val="17"/>
                <w:lang w:val="en-US"/>
              </w:rPr>
              <w:t>Yrd</w:t>
            </w:r>
            <w:proofErr w:type="spellEnd"/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sz w:val="17"/>
                <w:szCs w:val="17"/>
                <w:lang w:val="en-US"/>
              </w:rPr>
              <w:t>Ayse</w:t>
            </w:r>
            <w:proofErr w:type="spellEnd"/>
            <w:r>
              <w:rPr>
                <w:rFonts w:ascii="Candara" w:hAnsi="Candara"/>
                <w:sz w:val="17"/>
                <w:szCs w:val="17"/>
                <w:lang w:val="en-US"/>
              </w:rPr>
              <w:t xml:space="preserve"> Seyer </w:t>
            </w:r>
          </w:p>
          <w:p w14:paraId="64D1A4CB" w14:textId="037F6DCD" w:rsidR="00E42CF0" w:rsidRPr="00544EBB" w:rsidRDefault="00E42CF0" w:rsidP="00E42CF0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Buket Baddal </w:t>
            </w:r>
          </w:p>
          <w:p w14:paraId="59ABEF3D" w14:textId="77777777" w:rsidR="00E42CF0" w:rsidRPr="00544EBB" w:rsidRDefault="00E42CF0" w:rsidP="00E42CF0">
            <w:pPr>
              <w:rPr>
                <w:rFonts w:ascii="Candara" w:hAnsi="Candara"/>
                <w:sz w:val="17"/>
                <w:szCs w:val="17"/>
                <w:lang w:val="en-US"/>
              </w:rPr>
            </w:pP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Doç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. Dr. </w:t>
            </w: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Emrah</w:t>
            </w:r>
            <w:proofErr w:type="spellEnd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44EBB">
              <w:rPr>
                <w:rFonts w:ascii="Candara" w:hAnsi="Candara"/>
                <w:sz w:val="17"/>
                <w:szCs w:val="17"/>
                <w:lang w:val="en-US"/>
              </w:rPr>
              <w:t>Ruh</w:t>
            </w:r>
            <w:proofErr w:type="spellEnd"/>
          </w:p>
          <w:p w14:paraId="5F18C677" w14:textId="77777777" w:rsidR="009A5EEF" w:rsidRPr="00544EBB" w:rsidRDefault="009A5EEF" w:rsidP="005867D5">
            <w:pPr>
              <w:rPr>
                <w:rFonts w:ascii="Candara" w:hAnsi="Candara"/>
                <w:sz w:val="17"/>
                <w:szCs w:val="17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2AB74" w14:textId="77777777" w:rsidR="009A5EEF" w:rsidRPr="00D71A98" w:rsidRDefault="009A5EEF" w:rsidP="005867D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87462" w14:textId="0290E2B8" w:rsidR="009A5EEF" w:rsidRDefault="001841AB" w:rsidP="005867D5">
            <w:pPr>
              <w:jc w:val="center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14:paraId="2C028936" w14:textId="77777777" w:rsidR="00A745F2" w:rsidRDefault="00A745F2"/>
    <w:p w14:paraId="7856A25F" w14:textId="77777777"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2FD3B41C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EA01AD6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F325530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8FAFD49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176D7B78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67B160C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ADB6F04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F3EBE6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51C2A7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4972E5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6D8ADA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18A731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13AC16BC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5CB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FEC8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240F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7E4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1403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95B9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A9E9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2192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3BEBFB42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0F6C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87F6E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D9199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1C47977D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B687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3265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3EA7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7E33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500C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75B03D4F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2DD8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979FB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96847" w14:textId="09497E3C" w:rsidR="00206B7A" w:rsidRPr="00D71A98" w:rsidRDefault="00A90A69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KKTC’de </w:t>
            </w:r>
            <w:r w:rsidR="00B103CC">
              <w:rPr>
                <w:rFonts w:ascii="Candara" w:hAnsi="Candara"/>
                <w:sz w:val="17"/>
                <w:szCs w:val="17"/>
              </w:rPr>
              <w:t>saptanan</w:t>
            </w:r>
            <w:r>
              <w:rPr>
                <w:rFonts w:ascii="Candara" w:hAnsi="Candara"/>
                <w:sz w:val="17"/>
                <w:szCs w:val="17"/>
              </w:rPr>
              <w:t xml:space="preserve"> Batı Nil virüsü </w:t>
            </w:r>
            <w:r w:rsidR="00B103CC">
              <w:rPr>
                <w:rFonts w:ascii="Candara" w:hAnsi="Candara"/>
                <w:sz w:val="17"/>
                <w:szCs w:val="17"/>
              </w:rPr>
              <w:t>ile ilgili</w:t>
            </w:r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r w:rsidR="0098489C">
              <w:rPr>
                <w:rFonts w:ascii="Candara" w:hAnsi="Candara"/>
                <w:sz w:val="17"/>
                <w:szCs w:val="17"/>
              </w:rPr>
              <w:t>halk</w:t>
            </w:r>
            <w:r w:rsidR="00A87A1C">
              <w:rPr>
                <w:rFonts w:ascii="Candara" w:hAnsi="Candara"/>
                <w:sz w:val="17"/>
                <w:szCs w:val="17"/>
              </w:rPr>
              <w:t>ı bilgi</w:t>
            </w:r>
            <w:r w:rsidR="00C57A91">
              <w:rPr>
                <w:rFonts w:ascii="Candara" w:hAnsi="Candara"/>
                <w:sz w:val="17"/>
                <w:szCs w:val="17"/>
              </w:rPr>
              <w:t xml:space="preserve">lendirmek için basın açıklaması </w:t>
            </w:r>
            <w:r w:rsidR="0098489C">
              <w:rPr>
                <w:rFonts w:ascii="Candara" w:hAnsi="Candara"/>
                <w:sz w:val="17"/>
                <w:szCs w:val="17"/>
              </w:rPr>
              <w:t>yapıldı.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23A5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41D0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5DA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4B90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AB7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2E6006BD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CF51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4254A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753D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8FFC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A565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FB6B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0E27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CEF9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34EF51CF" w14:textId="77777777" w:rsidR="00812366" w:rsidRDefault="00812366">
      <w:pPr>
        <w:rPr>
          <w:rFonts w:ascii="Candara" w:hAnsi="Candara"/>
        </w:rPr>
      </w:pPr>
    </w:p>
    <w:p w14:paraId="292B200F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47F6" w14:textId="77777777" w:rsidR="00A9227E" w:rsidRDefault="00A9227E" w:rsidP="00661BDE">
      <w:pPr>
        <w:spacing w:after="0" w:line="240" w:lineRule="auto"/>
      </w:pPr>
      <w:r>
        <w:separator/>
      </w:r>
    </w:p>
  </w:endnote>
  <w:endnote w:type="continuationSeparator" w:id="0">
    <w:p w14:paraId="6FC8A1C4" w14:textId="77777777" w:rsidR="00A9227E" w:rsidRDefault="00A9227E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15E2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7E7832CC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F7F6" w14:textId="77777777" w:rsidR="00A9227E" w:rsidRDefault="00A9227E" w:rsidP="00661BDE">
      <w:pPr>
        <w:spacing w:after="0" w:line="240" w:lineRule="auto"/>
      </w:pPr>
      <w:r>
        <w:separator/>
      </w:r>
    </w:p>
  </w:footnote>
  <w:footnote w:type="continuationSeparator" w:id="0">
    <w:p w14:paraId="350C66FA" w14:textId="77777777" w:rsidR="00A9227E" w:rsidRDefault="00A9227E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1C8CAFC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7D14F34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3D84CB7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C03E59D" w14:textId="7777777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5C3FFC72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02674">
    <w:abstractNumId w:val="2"/>
  </w:num>
  <w:num w:numId="2" w16cid:durableId="2124154878">
    <w:abstractNumId w:val="1"/>
  </w:num>
  <w:num w:numId="3" w16cid:durableId="1607809514">
    <w:abstractNumId w:val="3"/>
  </w:num>
  <w:num w:numId="4" w16cid:durableId="111817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31650"/>
    <w:rsid w:val="000517A4"/>
    <w:rsid w:val="0013364E"/>
    <w:rsid w:val="001841AB"/>
    <w:rsid w:val="001A7B2D"/>
    <w:rsid w:val="001B7D91"/>
    <w:rsid w:val="001C6FB4"/>
    <w:rsid w:val="00206B7A"/>
    <w:rsid w:val="0021168F"/>
    <w:rsid w:val="00217C62"/>
    <w:rsid w:val="00262B89"/>
    <w:rsid w:val="0027101A"/>
    <w:rsid w:val="00282E75"/>
    <w:rsid w:val="002F74DB"/>
    <w:rsid w:val="002F7E82"/>
    <w:rsid w:val="00334251"/>
    <w:rsid w:val="003B7CBD"/>
    <w:rsid w:val="00471383"/>
    <w:rsid w:val="00496EE8"/>
    <w:rsid w:val="004B15D8"/>
    <w:rsid w:val="004B496F"/>
    <w:rsid w:val="004E7991"/>
    <w:rsid w:val="004F1C0E"/>
    <w:rsid w:val="00515B9B"/>
    <w:rsid w:val="00534FDE"/>
    <w:rsid w:val="00536DF0"/>
    <w:rsid w:val="005427F1"/>
    <w:rsid w:val="005440FA"/>
    <w:rsid w:val="00544EBB"/>
    <w:rsid w:val="00551090"/>
    <w:rsid w:val="0055432B"/>
    <w:rsid w:val="0056598A"/>
    <w:rsid w:val="005867D5"/>
    <w:rsid w:val="00592FA2"/>
    <w:rsid w:val="005A3F7D"/>
    <w:rsid w:val="006550C3"/>
    <w:rsid w:val="00661BDE"/>
    <w:rsid w:val="00671B3C"/>
    <w:rsid w:val="006C4AD3"/>
    <w:rsid w:val="006D3A10"/>
    <w:rsid w:val="006F5C97"/>
    <w:rsid w:val="00712BBC"/>
    <w:rsid w:val="00726A8D"/>
    <w:rsid w:val="00746D76"/>
    <w:rsid w:val="0076273A"/>
    <w:rsid w:val="00812366"/>
    <w:rsid w:val="0086419C"/>
    <w:rsid w:val="008A4927"/>
    <w:rsid w:val="00920095"/>
    <w:rsid w:val="009241DA"/>
    <w:rsid w:val="00937C82"/>
    <w:rsid w:val="0098489C"/>
    <w:rsid w:val="009A5EEF"/>
    <w:rsid w:val="00A10088"/>
    <w:rsid w:val="00A44B9E"/>
    <w:rsid w:val="00A745F2"/>
    <w:rsid w:val="00A87A1C"/>
    <w:rsid w:val="00A90A69"/>
    <w:rsid w:val="00A9227E"/>
    <w:rsid w:val="00AD14A7"/>
    <w:rsid w:val="00B103CC"/>
    <w:rsid w:val="00B25277"/>
    <w:rsid w:val="00B60900"/>
    <w:rsid w:val="00B83E27"/>
    <w:rsid w:val="00B84910"/>
    <w:rsid w:val="00BA3B56"/>
    <w:rsid w:val="00BE3AD4"/>
    <w:rsid w:val="00C26802"/>
    <w:rsid w:val="00C34852"/>
    <w:rsid w:val="00C57A91"/>
    <w:rsid w:val="00C75B43"/>
    <w:rsid w:val="00C924A5"/>
    <w:rsid w:val="00C944DE"/>
    <w:rsid w:val="00CD0AFA"/>
    <w:rsid w:val="00D25672"/>
    <w:rsid w:val="00D71A98"/>
    <w:rsid w:val="00DC048C"/>
    <w:rsid w:val="00DE172C"/>
    <w:rsid w:val="00E42CF0"/>
    <w:rsid w:val="00E76F7D"/>
    <w:rsid w:val="00EF043A"/>
    <w:rsid w:val="00EF541E"/>
    <w:rsid w:val="00F02E12"/>
    <w:rsid w:val="00F202F9"/>
    <w:rsid w:val="00F52792"/>
    <w:rsid w:val="00F60038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586"/>
  <w15:docId w15:val="{82464645-33DA-314E-8045-9C3D8D6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476C8D"/>
    <w:rsid w:val="00666B12"/>
    <w:rsid w:val="006B71D1"/>
    <w:rsid w:val="007B0BF5"/>
    <w:rsid w:val="007B4200"/>
    <w:rsid w:val="00883861"/>
    <w:rsid w:val="008F534B"/>
    <w:rsid w:val="00A37068"/>
    <w:rsid w:val="00B60086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Kalıbı (ÇG-F-04)</vt:lpstr>
      <vt:lpstr>Çalışma Grubu Öneri Formu</vt:lpstr>
    </vt:vector>
  </TitlesOfParts>
  <Company>TMC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Emrah Ruh</cp:lastModifiedBy>
  <cp:revision>28</cp:revision>
  <dcterms:created xsi:type="dcterms:W3CDTF">2023-11-14T11:22:00Z</dcterms:created>
  <dcterms:modified xsi:type="dcterms:W3CDTF">2023-11-30T15:47:00Z</dcterms:modified>
</cp:coreProperties>
</file>